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3D" w:rsidRPr="004A653D" w:rsidRDefault="004A653D" w:rsidP="004A653D">
      <w:pPr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 w:rsidRPr="00070835">
        <w:rPr>
          <w:b/>
          <w:color w:val="002060"/>
          <w:sz w:val="40"/>
          <w:szCs w:val="40"/>
        </w:rPr>
        <w:t>NABÍDKA VOLNÝCH PRACOVNÍCH POZI</w:t>
      </w:r>
      <w:r>
        <w:rPr>
          <w:b/>
          <w:color w:val="002060"/>
          <w:sz w:val="40"/>
          <w:szCs w:val="40"/>
        </w:rPr>
        <w:t>C</w:t>
      </w:r>
    </w:p>
    <w:p w:rsidR="004A653D" w:rsidRDefault="004A653D" w:rsidP="004A653D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MONTIX, a.s. </w:t>
      </w:r>
    </w:p>
    <w:p w:rsidR="004A653D" w:rsidRDefault="004A653D" w:rsidP="004A653D">
      <w:pPr>
        <w:jc w:val="center"/>
        <w:rPr>
          <w:b/>
          <w:color w:val="002060"/>
          <w:sz w:val="36"/>
          <w:szCs w:val="36"/>
        </w:rPr>
      </w:pPr>
      <w:r w:rsidRPr="00070835">
        <w:rPr>
          <w:b/>
          <w:color w:val="002060"/>
          <w:sz w:val="36"/>
          <w:szCs w:val="36"/>
        </w:rPr>
        <w:t>HORKA NAD MORAVOU</w:t>
      </w:r>
    </w:p>
    <w:p w:rsidR="004A653D" w:rsidRDefault="004A653D" w:rsidP="004A653D">
      <w:pPr>
        <w:jc w:val="center"/>
        <w:rPr>
          <w:rFonts w:asciiTheme="majorHAnsi" w:hAnsiTheme="majorHAnsi"/>
          <w:b/>
          <w:color w:val="002060"/>
          <w:sz w:val="24"/>
          <w:szCs w:val="24"/>
        </w:rPr>
      </w:pPr>
    </w:p>
    <w:p w:rsidR="004A653D" w:rsidRPr="004A653D" w:rsidRDefault="004A653D" w:rsidP="004A653D">
      <w:pPr>
        <w:jc w:val="center"/>
        <w:rPr>
          <w:b/>
          <w:color w:val="002060"/>
          <w:sz w:val="36"/>
          <w:szCs w:val="36"/>
        </w:rPr>
      </w:pPr>
      <w:r w:rsidRPr="00B83DB4">
        <w:rPr>
          <w:rFonts w:asciiTheme="majorHAnsi" w:hAnsiTheme="majorHAnsi"/>
          <w:b/>
          <w:color w:val="002060"/>
          <w:sz w:val="24"/>
          <w:szCs w:val="24"/>
        </w:rPr>
        <w:t>Čím se zabýváme?</w:t>
      </w:r>
    </w:p>
    <w:p w:rsidR="004A653D" w:rsidRPr="00B83DB4" w:rsidRDefault="004A653D" w:rsidP="004A653D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</w:rPr>
      </w:pPr>
      <w:r w:rsidRPr="00E84136">
        <w:rPr>
          <w:rFonts w:asciiTheme="majorHAnsi" w:hAnsiTheme="majorHAnsi"/>
        </w:rPr>
        <w:t xml:space="preserve">Montáží světlometů </w:t>
      </w:r>
      <w:r w:rsidRPr="00B83DB4">
        <w:rPr>
          <w:rFonts w:asciiTheme="majorHAnsi" w:hAnsiTheme="majorHAnsi"/>
        </w:rPr>
        <w:t>pro náhradní potřebu.</w:t>
      </w:r>
    </w:p>
    <w:p w:rsidR="004A653D" w:rsidRPr="00B83DB4" w:rsidRDefault="004A653D" w:rsidP="004A653D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</w:rPr>
      </w:pPr>
      <w:r w:rsidRPr="00B83DB4">
        <w:rPr>
          <w:rFonts w:asciiTheme="majorHAnsi" w:hAnsiTheme="majorHAnsi"/>
        </w:rPr>
        <w:t>Montáží podskupin světlometů.</w:t>
      </w:r>
    </w:p>
    <w:p w:rsidR="004A653D" w:rsidRPr="00B83DB4" w:rsidRDefault="004A653D" w:rsidP="004A653D">
      <w:pPr>
        <w:pStyle w:val="Odstavecseseznamem"/>
        <w:numPr>
          <w:ilvl w:val="0"/>
          <w:numId w:val="15"/>
        </w:numPr>
        <w:rPr>
          <w:rFonts w:asciiTheme="majorHAnsi" w:hAnsiTheme="majorHAnsi"/>
        </w:rPr>
      </w:pPr>
      <w:r w:rsidRPr="00B83DB4">
        <w:rPr>
          <w:rFonts w:asciiTheme="majorHAnsi" w:hAnsiTheme="majorHAnsi"/>
        </w:rPr>
        <w:t>Konstrukcí a výrobou montážních a</w:t>
      </w:r>
      <w:r>
        <w:rPr>
          <w:rFonts w:asciiTheme="majorHAnsi" w:hAnsiTheme="majorHAnsi"/>
        </w:rPr>
        <w:t> </w:t>
      </w:r>
      <w:r w:rsidRPr="00B83DB4">
        <w:rPr>
          <w:rFonts w:asciiTheme="majorHAnsi" w:hAnsiTheme="majorHAnsi"/>
        </w:rPr>
        <w:t>zkušebních přípravků.</w:t>
      </w:r>
    </w:p>
    <w:p w:rsidR="004A653D" w:rsidRPr="00B83DB4" w:rsidRDefault="004A653D" w:rsidP="004A653D">
      <w:pPr>
        <w:pStyle w:val="Odstavecseseznamem"/>
        <w:numPr>
          <w:ilvl w:val="0"/>
          <w:numId w:val="15"/>
        </w:numPr>
        <w:jc w:val="both"/>
        <w:rPr>
          <w:rFonts w:asciiTheme="majorHAnsi" w:hAnsiTheme="majorHAnsi"/>
        </w:rPr>
      </w:pPr>
      <w:r w:rsidRPr="00B83DB4">
        <w:rPr>
          <w:rFonts w:asciiTheme="majorHAnsi" w:hAnsiTheme="majorHAnsi"/>
        </w:rPr>
        <w:t>V současné době vyrábí závod Horka nad Moravou 40 druhů světlometů ve více než 900 verzích.</w:t>
      </w:r>
    </w:p>
    <w:p w:rsidR="004A653D" w:rsidRDefault="004A653D" w:rsidP="004A653D">
      <w:pPr>
        <w:jc w:val="both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noProof/>
          <w:color w:val="002060"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6B9E36AC" wp14:editId="2FA452DB">
            <wp:simplePos x="0" y="0"/>
            <wp:positionH relativeFrom="column">
              <wp:posOffset>60325</wp:posOffset>
            </wp:positionH>
            <wp:positionV relativeFrom="paragraph">
              <wp:posOffset>83820</wp:posOffset>
            </wp:positionV>
            <wp:extent cx="2700655" cy="1813560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ka montá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53D" w:rsidRPr="00B83DB4" w:rsidRDefault="004A653D" w:rsidP="004A653D">
      <w:pPr>
        <w:jc w:val="both"/>
        <w:rPr>
          <w:rFonts w:asciiTheme="majorHAnsi" w:hAnsiTheme="majorHAnsi"/>
          <w:color w:val="002060"/>
          <w:sz w:val="24"/>
          <w:szCs w:val="24"/>
        </w:rPr>
      </w:pPr>
    </w:p>
    <w:p w:rsidR="004A653D" w:rsidRPr="007C1FA3" w:rsidRDefault="004A653D" w:rsidP="004A653D">
      <w:pPr>
        <w:jc w:val="both"/>
        <w:rPr>
          <w:rFonts w:asciiTheme="majorHAnsi" w:hAnsiTheme="majorHAnsi"/>
          <w:color w:val="002060"/>
          <w:sz w:val="28"/>
          <w:szCs w:val="28"/>
        </w:rPr>
      </w:pPr>
    </w:p>
    <w:p w:rsidR="004A653D" w:rsidRDefault="004A653D" w:rsidP="004A653D">
      <w:pPr>
        <w:jc w:val="both"/>
        <w:rPr>
          <w:rFonts w:asciiTheme="majorHAnsi" w:hAnsiTheme="majorHAnsi"/>
          <w:b/>
          <w:color w:val="002060"/>
          <w:sz w:val="36"/>
          <w:szCs w:val="36"/>
        </w:rPr>
      </w:pPr>
    </w:p>
    <w:p w:rsidR="004A653D" w:rsidRDefault="004A653D" w:rsidP="004A653D">
      <w:pPr>
        <w:jc w:val="both"/>
        <w:rPr>
          <w:rFonts w:asciiTheme="majorHAnsi" w:hAnsiTheme="majorHAnsi"/>
          <w:b/>
          <w:color w:val="002060"/>
          <w:sz w:val="36"/>
          <w:szCs w:val="36"/>
        </w:rPr>
      </w:pPr>
    </w:p>
    <w:p w:rsidR="004A653D" w:rsidRDefault="004A653D" w:rsidP="004A653D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4A653D" w:rsidRDefault="004A653D" w:rsidP="004A653D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4A653D" w:rsidRDefault="004A653D" w:rsidP="004A653D">
      <w:pPr>
        <w:jc w:val="both"/>
        <w:rPr>
          <w:rFonts w:asciiTheme="majorHAnsi" w:hAnsiTheme="majorHAnsi"/>
          <w:b/>
          <w:color w:val="002060"/>
          <w:sz w:val="28"/>
          <w:szCs w:val="28"/>
        </w:rPr>
      </w:pPr>
    </w:p>
    <w:p w:rsidR="004A653D" w:rsidRPr="004A653D" w:rsidRDefault="004A653D" w:rsidP="004A653D">
      <w:pPr>
        <w:jc w:val="both"/>
        <w:rPr>
          <w:b/>
          <w:color w:val="002060"/>
          <w:sz w:val="36"/>
          <w:szCs w:val="36"/>
        </w:rPr>
      </w:pPr>
      <w:r w:rsidRPr="004A653D">
        <w:rPr>
          <w:b/>
          <w:color w:val="002060"/>
          <w:sz w:val="36"/>
          <w:szCs w:val="36"/>
        </w:rPr>
        <w:t>VOLNÉ PRACOVNÍ POZICE</w:t>
      </w:r>
    </w:p>
    <w:p w:rsidR="004A653D" w:rsidRPr="00B83DB4" w:rsidRDefault="004A653D" w:rsidP="004A653D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b/>
          <w:color w:val="002060"/>
          <w:sz w:val="36"/>
          <w:szCs w:val="36"/>
        </w:rPr>
      </w:pPr>
      <w:r w:rsidRPr="00FD77DA">
        <w:rPr>
          <w:rFonts w:asciiTheme="majorHAnsi" w:hAnsiTheme="majorHAnsi"/>
          <w:color w:val="002060"/>
        </w:rPr>
        <w:t>Dělník</w:t>
      </w:r>
      <w:r>
        <w:rPr>
          <w:rFonts w:asciiTheme="majorHAnsi" w:hAnsiTheme="majorHAnsi"/>
          <w:color w:val="002060"/>
        </w:rPr>
        <w:t>/dělnice montáže</w:t>
      </w:r>
    </w:p>
    <w:p w:rsidR="004A653D" w:rsidRPr="00B83DB4" w:rsidRDefault="004A653D" w:rsidP="004A653D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b/>
          <w:color w:val="002060"/>
          <w:sz w:val="36"/>
          <w:szCs w:val="36"/>
        </w:rPr>
      </w:pPr>
      <w:r>
        <w:rPr>
          <w:rFonts w:asciiTheme="majorHAnsi" w:hAnsiTheme="majorHAnsi"/>
          <w:color w:val="002060"/>
        </w:rPr>
        <w:t>Skladník</w:t>
      </w:r>
    </w:p>
    <w:p w:rsidR="004A653D" w:rsidRPr="00B83DB4" w:rsidRDefault="004A653D" w:rsidP="004A653D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b/>
          <w:color w:val="002060"/>
          <w:sz w:val="36"/>
          <w:szCs w:val="36"/>
        </w:rPr>
      </w:pPr>
      <w:r>
        <w:rPr>
          <w:rFonts w:asciiTheme="majorHAnsi" w:hAnsiTheme="majorHAnsi"/>
          <w:color w:val="002060"/>
        </w:rPr>
        <w:t>Manipulant</w:t>
      </w:r>
    </w:p>
    <w:p w:rsidR="004A653D" w:rsidRPr="004A653D" w:rsidRDefault="004A653D" w:rsidP="004A653D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b/>
          <w:color w:val="002060"/>
          <w:sz w:val="36"/>
          <w:szCs w:val="36"/>
        </w:rPr>
      </w:pPr>
      <w:r>
        <w:rPr>
          <w:rFonts w:asciiTheme="majorHAnsi" w:hAnsiTheme="majorHAnsi"/>
          <w:color w:val="002060"/>
        </w:rPr>
        <w:t>Seřizovač</w:t>
      </w:r>
    </w:p>
    <w:p w:rsidR="004A653D" w:rsidRPr="004A653D" w:rsidRDefault="004A653D" w:rsidP="004A653D">
      <w:pPr>
        <w:pStyle w:val="Odstavecseseznamem"/>
        <w:numPr>
          <w:ilvl w:val="0"/>
          <w:numId w:val="16"/>
        </w:numPr>
        <w:jc w:val="both"/>
        <w:rPr>
          <w:rFonts w:asciiTheme="majorHAnsi" w:hAnsiTheme="majorHAnsi"/>
          <w:b/>
          <w:color w:val="002060"/>
          <w:sz w:val="36"/>
          <w:szCs w:val="36"/>
        </w:rPr>
      </w:pPr>
      <w:r>
        <w:rPr>
          <w:rFonts w:asciiTheme="majorHAnsi" w:hAnsiTheme="majorHAnsi"/>
          <w:color w:val="002060"/>
        </w:rPr>
        <w:t>Směnový mistr</w:t>
      </w:r>
    </w:p>
    <w:p w:rsidR="004A653D" w:rsidRPr="004A653D" w:rsidRDefault="004A653D" w:rsidP="004A653D">
      <w:pPr>
        <w:pStyle w:val="Odstavecseseznamem"/>
        <w:jc w:val="both"/>
        <w:rPr>
          <w:rFonts w:asciiTheme="majorHAnsi" w:hAnsiTheme="majorHAnsi"/>
          <w:b/>
          <w:color w:val="002060"/>
          <w:sz w:val="20"/>
          <w:szCs w:val="20"/>
        </w:rPr>
      </w:pPr>
    </w:p>
    <w:p w:rsidR="00070835" w:rsidRDefault="00070835" w:rsidP="00070835">
      <w:pPr>
        <w:jc w:val="center"/>
        <w:rPr>
          <w:b/>
          <w:color w:val="002060"/>
          <w:sz w:val="36"/>
          <w:szCs w:val="36"/>
        </w:rPr>
      </w:pPr>
      <w:r w:rsidRPr="00070835">
        <w:rPr>
          <w:b/>
          <w:color w:val="002060"/>
          <w:sz w:val="36"/>
          <w:szCs w:val="36"/>
        </w:rPr>
        <w:t>BENEFITY</w:t>
      </w:r>
    </w:p>
    <w:p w:rsidR="00070835" w:rsidRDefault="006F516E" w:rsidP="00EA34DA">
      <w:pPr>
        <w:ind w:left="-284"/>
        <w:jc w:val="both"/>
        <w:rPr>
          <w:rFonts w:asciiTheme="majorHAnsi" w:hAnsiTheme="majorHAnsi"/>
          <w:sz w:val="18"/>
          <w:szCs w:val="18"/>
        </w:rPr>
      </w:pPr>
      <w:r w:rsidRPr="006F516E">
        <w:rPr>
          <w:rFonts w:asciiTheme="majorHAnsi" w:hAnsiTheme="majorHAnsi"/>
          <w:b/>
          <w:color w:val="002060"/>
          <w:sz w:val="24"/>
          <w:szCs w:val="24"/>
        </w:rPr>
        <w:t>Benefity nabízené zaměstnancům</w:t>
      </w:r>
    </w:p>
    <w:p w:rsidR="00EA34DA" w:rsidRDefault="00070835" w:rsidP="00EA34DA">
      <w:pPr>
        <w:pStyle w:val="Odstavecseseznamem"/>
        <w:numPr>
          <w:ilvl w:val="0"/>
          <w:numId w:val="19"/>
        </w:numPr>
        <w:spacing w:before="240" w:line="240" w:lineRule="auto"/>
        <w:ind w:left="0" w:hanging="284"/>
        <w:jc w:val="both"/>
        <w:rPr>
          <w:rFonts w:asciiTheme="majorHAnsi" w:hAnsiTheme="majorHAnsi"/>
        </w:rPr>
      </w:pPr>
      <w:r w:rsidRPr="006F516E">
        <w:rPr>
          <w:rFonts w:asciiTheme="majorHAnsi" w:hAnsiTheme="majorHAnsi"/>
        </w:rPr>
        <w:t>Přítomnostní prémie ve výši 800 Kč/ měsíc (pro dělnické a výrobní pozice).</w:t>
      </w:r>
    </w:p>
    <w:p w:rsidR="00EA34DA" w:rsidRPr="00EA34DA" w:rsidRDefault="00EA34DA" w:rsidP="00EA34DA">
      <w:pPr>
        <w:pStyle w:val="Odstavecseseznamem"/>
        <w:spacing w:before="240" w:line="240" w:lineRule="auto"/>
        <w:ind w:left="0"/>
        <w:jc w:val="both"/>
        <w:rPr>
          <w:rFonts w:asciiTheme="majorHAnsi" w:hAnsiTheme="majorHAnsi"/>
        </w:rPr>
      </w:pPr>
    </w:p>
    <w:p w:rsidR="006F516E" w:rsidRDefault="00070835" w:rsidP="00EA34DA">
      <w:pPr>
        <w:pStyle w:val="Odstavecseseznamem"/>
        <w:numPr>
          <w:ilvl w:val="0"/>
          <w:numId w:val="19"/>
        </w:numPr>
        <w:spacing w:before="240" w:line="240" w:lineRule="auto"/>
        <w:ind w:left="0" w:hanging="284"/>
        <w:jc w:val="both"/>
        <w:rPr>
          <w:rFonts w:asciiTheme="majorHAnsi" w:hAnsiTheme="majorHAnsi"/>
        </w:rPr>
      </w:pPr>
      <w:r w:rsidRPr="006F516E">
        <w:rPr>
          <w:rFonts w:asciiTheme="majorHAnsi" w:hAnsiTheme="majorHAnsi"/>
        </w:rPr>
        <w:t xml:space="preserve">Poukázky </w:t>
      </w:r>
      <w:proofErr w:type="spellStart"/>
      <w:r w:rsidRPr="006F516E">
        <w:rPr>
          <w:rFonts w:asciiTheme="majorHAnsi" w:hAnsiTheme="majorHAnsi"/>
        </w:rPr>
        <w:t>Edenred</w:t>
      </w:r>
      <w:proofErr w:type="spellEnd"/>
      <w:r w:rsidRPr="006F516E">
        <w:rPr>
          <w:rFonts w:asciiTheme="majorHAnsi" w:hAnsiTheme="majorHAnsi"/>
        </w:rPr>
        <w:t xml:space="preserve"> na volnočasové aktivity v hodnotě 500 Kč/ měsíc (pro THP).</w:t>
      </w:r>
    </w:p>
    <w:p w:rsidR="00EA34DA" w:rsidRPr="006F516E" w:rsidRDefault="00EA34DA" w:rsidP="00EA34DA">
      <w:pPr>
        <w:pStyle w:val="Odstavecseseznamem"/>
        <w:spacing w:before="240" w:line="240" w:lineRule="auto"/>
        <w:ind w:left="0"/>
        <w:jc w:val="both"/>
        <w:rPr>
          <w:rFonts w:asciiTheme="majorHAnsi" w:hAnsiTheme="majorHAnsi"/>
        </w:rPr>
      </w:pPr>
    </w:p>
    <w:p w:rsidR="006F516E" w:rsidRDefault="00070835" w:rsidP="00EA34DA">
      <w:pPr>
        <w:pStyle w:val="Odstavecseseznamem"/>
        <w:numPr>
          <w:ilvl w:val="0"/>
          <w:numId w:val="19"/>
        </w:numPr>
        <w:spacing w:before="240" w:line="240" w:lineRule="auto"/>
        <w:ind w:left="0" w:hanging="284"/>
        <w:jc w:val="both"/>
        <w:rPr>
          <w:rFonts w:asciiTheme="majorHAnsi" w:hAnsiTheme="majorHAnsi"/>
        </w:rPr>
      </w:pPr>
      <w:r w:rsidRPr="006F516E">
        <w:rPr>
          <w:rFonts w:asciiTheme="majorHAnsi" w:hAnsiTheme="majorHAnsi"/>
        </w:rPr>
        <w:t>Příspěvek na dovolenou a Vánoce</w:t>
      </w:r>
      <w:r w:rsidR="006F516E" w:rsidRPr="006F516E">
        <w:rPr>
          <w:rFonts w:asciiTheme="majorHAnsi" w:hAnsiTheme="majorHAnsi"/>
        </w:rPr>
        <w:t>*</w:t>
      </w:r>
      <w:r w:rsidRPr="006F516E">
        <w:rPr>
          <w:rFonts w:asciiTheme="majorHAnsi" w:hAnsiTheme="majorHAnsi"/>
        </w:rPr>
        <w:t xml:space="preserve"> </w:t>
      </w:r>
      <w:r w:rsidR="006F516E" w:rsidRPr="006F516E">
        <w:rPr>
          <w:rFonts w:asciiTheme="majorHAnsi" w:hAnsiTheme="majorHAnsi"/>
        </w:rPr>
        <w:br/>
      </w:r>
      <w:r w:rsidRPr="006F516E">
        <w:rPr>
          <w:rFonts w:asciiTheme="majorHAnsi" w:hAnsiTheme="majorHAnsi"/>
        </w:rPr>
        <w:t xml:space="preserve">ve výši </w:t>
      </w:r>
      <w:r w:rsidR="006F516E" w:rsidRPr="006F516E">
        <w:rPr>
          <w:rFonts w:asciiTheme="majorHAnsi" w:hAnsiTheme="majorHAnsi"/>
        </w:rPr>
        <w:t xml:space="preserve">Kč </w:t>
      </w:r>
      <w:r w:rsidRPr="006F516E">
        <w:rPr>
          <w:rFonts w:asciiTheme="majorHAnsi" w:hAnsiTheme="majorHAnsi"/>
        </w:rPr>
        <w:t>5</w:t>
      </w:r>
      <w:r w:rsidR="006F516E" w:rsidRPr="006F516E">
        <w:rPr>
          <w:rFonts w:asciiTheme="majorHAnsi" w:hAnsiTheme="majorHAnsi"/>
        </w:rPr>
        <w:t>.000,-</w:t>
      </w:r>
      <w:r w:rsidRPr="006F516E">
        <w:rPr>
          <w:rFonts w:asciiTheme="majorHAnsi" w:hAnsiTheme="majorHAnsi"/>
        </w:rPr>
        <w:t>.</w:t>
      </w:r>
    </w:p>
    <w:p w:rsidR="00EA34DA" w:rsidRPr="006F516E" w:rsidRDefault="00EA34DA" w:rsidP="00EA34DA">
      <w:pPr>
        <w:pStyle w:val="Odstavecseseznamem"/>
        <w:spacing w:before="240" w:line="240" w:lineRule="auto"/>
        <w:ind w:left="0"/>
        <w:jc w:val="both"/>
        <w:rPr>
          <w:rFonts w:asciiTheme="majorHAnsi" w:hAnsiTheme="majorHAnsi"/>
        </w:rPr>
      </w:pPr>
    </w:p>
    <w:p w:rsidR="00EA34DA" w:rsidRPr="004A653D" w:rsidRDefault="006F516E" w:rsidP="00EA34DA">
      <w:pPr>
        <w:pStyle w:val="Odstavecseseznamem"/>
        <w:numPr>
          <w:ilvl w:val="0"/>
          <w:numId w:val="19"/>
        </w:numPr>
        <w:spacing w:before="240" w:line="240" w:lineRule="auto"/>
        <w:ind w:left="0" w:hanging="284"/>
        <w:jc w:val="both"/>
        <w:rPr>
          <w:rFonts w:asciiTheme="majorHAnsi" w:hAnsiTheme="majorHAnsi"/>
        </w:rPr>
      </w:pPr>
      <w:r w:rsidRPr="006F516E">
        <w:rPr>
          <w:rFonts w:asciiTheme="majorHAnsi" w:hAnsiTheme="majorHAnsi"/>
        </w:rPr>
        <w:t>Od 1. 1. 2018 dovolená ve výši 5 týdnů.</w:t>
      </w:r>
    </w:p>
    <w:p w:rsidR="00EA34DA" w:rsidRPr="006F516E" w:rsidRDefault="00EA34DA" w:rsidP="00EA34DA">
      <w:pPr>
        <w:pStyle w:val="Odstavecseseznamem"/>
        <w:spacing w:before="240" w:line="240" w:lineRule="auto"/>
        <w:ind w:left="0"/>
        <w:jc w:val="both"/>
        <w:rPr>
          <w:rFonts w:asciiTheme="majorHAnsi" w:hAnsiTheme="majorHAnsi"/>
        </w:rPr>
      </w:pPr>
    </w:p>
    <w:p w:rsidR="006F516E" w:rsidRDefault="00070835" w:rsidP="00EA34DA">
      <w:pPr>
        <w:pStyle w:val="Odstavecseseznamem"/>
        <w:numPr>
          <w:ilvl w:val="0"/>
          <w:numId w:val="19"/>
        </w:numPr>
        <w:spacing w:before="240" w:line="240" w:lineRule="auto"/>
        <w:ind w:left="0" w:hanging="284"/>
        <w:jc w:val="both"/>
        <w:rPr>
          <w:rFonts w:asciiTheme="majorHAnsi" w:hAnsiTheme="majorHAnsi"/>
        </w:rPr>
      </w:pPr>
      <w:r w:rsidRPr="006F516E">
        <w:rPr>
          <w:rFonts w:asciiTheme="majorHAnsi" w:hAnsiTheme="majorHAnsi"/>
        </w:rPr>
        <w:t>Možnost zvýhodněného pojištění odpovědnosti zaměstnanců u pojišťovny Kooperativa.</w:t>
      </w:r>
    </w:p>
    <w:p w:rsidR="00EA34DA" w:rsidRDefault="00EA34DA" w:rsidP="00EA34DA">
      <w:pPr>
        <w:pStyle w:val="Odstavecseseznamem"/>
        <w:spacing w:before="240" w:line="240" w:lineRule="auto"/>
        <w:ind w:left="0"/>
        <w:jc w:val="both"/>
        <w:rPr>
          <w:rFonts w:asciiTheme="majorHAnsi" w:hAnsiTheme="majorHAnsi"/>
        </w:rPr>
      </w:pPr>
    </w:p>
    <w:p w:rsidR="006F516E" w:rsidRDefault="00070835" w:rsidP="00EA34DA">
      <w:pPr>
        <w:pStyle w:val="Odstavecseseznamem"/>
        <w:numPr>
          <w:ilvl w:val="0"/>
          <w:numId w:val="19"/>
        </w:numPr>
        <w:spacing w:before="240" w:line="240" w:lineRule="auto"/>
        <w:ind w:left="0" w:hanging="284"/>
        <w:jc w:val="both"/>
        <w:rPr>
          <w:rFonts w:asciiTheme="majorHAnsi" w:hAnsiTheme="majorHAnsi"/>
        </w:rPr>
      </w:pPr>
      <w:r w:rsidRPr="006F516E">
        <w:rPr>
          <w:rFonts w:asciiTheme="majorHAnsi" w:hAnsiTheme="majorHAnsi"/>
        </w:rPr>
        <w:t>Zaměstnanecký program Vodafone.</w:t>
      </w:r>
    </w:p>
    <w:p w:rsidR="00EA34DA" w:rsidRPr="006F516E" w:rsidRDefault="00EA34DA" w:rsidP="00EA34DA">
      <w:pPr>
        <w:pStyle w:val="Odstavecseseznamem"/>
        <w:spacing w:before="240" w:line="240" w:lineRule="auto"/>
        <w:ind w:left="0"/>
        <w:jc w:val="both"/>
        <w:rPr>
          <w:rFonts w:asciiTheme="majorHAnsi" w:hAnsiTheme="majorHAnsi"/>
        </w:rPr>
      </w:pPr>
    </w:p>
    <w:p w:rsidR="006F516E" w:rsidRDefault="00070835" w:rsidP="00EA34DA">
      <w:pPr>
        <w:pStyle w:val="Odstavecseseznamem"/>
        <w:numPr>
          <w:ilvl w:val="0"/>
          <w:numId w:val="19"/>
        </w:numPr>
        <w:spacing w:before="240" w:line="240" w:lineRule="auto"/>
        <w:ind w:left="0" w:hanging="284"/>
        <w:jc w:val="both"/>
        <w:rPr>
          <w:rFonts w:asciiTheme="majorHAnsi" w:hAnsiTheme="majorHAnsi"/>
        </w:rPr>
      </w:pPr>
      <w:r w:rsidRPr="006F516E">
        <w:rPr>
          <w:rFonts w:asciiTheme="majorHAnsi" w:hAnsiTheme="majorHAnsi"/>
        </w:rPr>
        <w:t>Příspěvek na stravování</w:t>
      </w:r>
      <w:r w:rsidR="006F516E" w:rsidRPr="006F516E">
        <w:rPr>
          <w:rFonts w:asciiTheme="majorHAnsi" w:hAnsiTheme="majorHAnsi"/>
        </w:rPr>
        <w:t>.</w:t>
      </w:r>
    </w:p>
    <w:p w:rsidR="00EA34DA" w:rsidRPr="006F516E" w:rsidRDefault="00EA34DA" w:rsidP="00EA34DA">
      <w:pPr>
        <w:pStyle w:val="Odstavecseseznamem"/>
        <w:spacing w:before="240" w:line="240" w:lineRule="auto"/>
        <w:ind w:left="0"/>
        <w:jc w:val="both"/>
        <w:rPr>
          <w:rFonts w:asciiTheme="majorHAnsi" w:hAnsiTheme="majorHAnsi"/>
        </w:rPr>
      </w:pPr>
    </w:p>
    <w:p w:rsidR="00070835" w:rsidRDefault="00070835" w:rsidP="004A653D">
      <w:pPr>
        <w:pStyle w:val="Odstavecseseznamem"/>
        <w:numPr>
          <w:ilvl w:val="0"/>
          <w:numId w:val="19"/>
        </w:numPr>
        <w:spacing w:before="240" w:line="240" w:lineRule="auto"/>
        <w:ind w:left="0" w:hanging="284"/>
        <w:jc w:val="both"/>
        <w:rPr>
          <w:rFonts w:asciiTheme="majorHAnsi" w:hAnsiTheme="majorHAnsi"/>
        </w:rPr>
      </w:pPr>
      <w:r w:rsidRPr="006F516E">
        <w:rPr>
          <w:rFonts w:asciiTheme="majorHAnsi" w:hAnsiTheme="majorHAnsi"/>
        </w:rPr>
        <w:t>Zajištění pitného režimu.</w:t>
      </w:r>
    </w:p>
    <w:p w:rsidR="004A653D" w:rsidRPr="004A653D" w:rsidRDefault="004A653D" w:rsidP="004A653D">
      <w:pPr>
        <w:pStyle w:val="Odstavecseseznamem"/>
        <w:rPr>
          <w:rFonts w:asciiTheme="majorHAnsi" w:hAnsiTheme="majorHAnsi"/>
        </w:rPr>
      </w:pPr>
    </w:p>
    <w:p w:rsidR="004A653D" w:rsidRPr="004A653D" w:rsidRDefault="004A653D" w:rsidP="004A653D">
      <w:pPr>
        <w:pStyle w:val="Odstavecseseznamem"/>
        <w:spacing w:before="240" w:line="240" w:lineRule="auto"/>
        <w:ind w:left="0"/>
        <w:jc w:val="both"/>
        <w:rPr>
          <w:rFonts w:asciiTheme="majorHAnsi" w:hAnsiTheme="majorHAnsi"/>
        </w:rPr>
      </w:pPr>
    </w:p>
    <w:p w:rsidR="004A653D" w:rsidRPr="004A653D" w:rsidRDefault="00070835" w:rsidP="004A653D">
      <w:pPr>
        <w:spacing w:line="276" w:lineRule="auto"/>
        <w:jc w:val="both"/>
        <w:rPr>
          <w:rFonts w:asciiTheme="majorHAnsi" w:hAnsiTheme="majorHAnsi"/>
        </w:rPr>
      </w:pPr>
      <w:r w:rsidRPr="00070835">
        <w:rPr>
          <w:rFonts w:asciiTheme="majorHAnsi" w:hAnsiTheme="majorHAnsi"/>
        </w:rPr>
        <w:t xml:space="preserve">* </w:t>
      </w:r>
      <w:r w:rsidRPr="006F516E">
        <w:rPr>
          <w:rFonts w:asciiTheme="majorHAnsi" w:hAnsiTheme="majorHAnsi"/>
          <w:sz w:val="18"/>
          <w:szCs w:val="18"/>
        </w:rPr>
        <w:t>v případě splnění kritérií ze strany zaměstnance a</w:t>
      </w:r>
      <w:r w:rsidR="006F516E">
        <w:rPr>
          <w:rFonts w:asciiTheme="majorHAnsi" w:hAnsiTheme="majorHAnsi"/>
          <w:sz w:val="18"/>
          <w:szCs w:val="18"/>
        </w:rPr>
        <w:t> </w:t>
      </w:r>
      <w:r w:rsidRPr="006F516E">
        <w:rPr>
          <w:rFonts w:asciiTheme="majorHAnsi" w:hAnsiTheme="majorHAnsi"/>
          <w:sz w:val="18"/>
          <w:szCs w:val="18"/>
        </w:rPr>
        <w:t xml:space="preserve">dosažení hospodářského </w:t>
      </w:r>
      <w:r w:rsidR="006F516E" w:rsidRPr="006F516E">
        <w:rPr>
          <w:rFonts w:asciiTheme="majorHAnsi" w:hAnsiTheme="majorHAnsi"/>
          <w:sz w:val="18"/>
          <w:szCs w:val="18"/>
        </w:rPr>
        <w:t>výsledku</w:t>
      </w:r>
      <w:r w:rsidRPr="006F516E">
        <w:rPr>
          <w:rFonts w:asciiTheme="majorHAnsi" w:hAnsiTheme="majorHAnsi"/>
          <w:sz w:val="18"/>
          <w:szCs w:val="18"/>
        </w:rPr>
        <w:t xml:space="preserve"> stanoveného společností</w:t>
      </w:r>
      <w:r w:rsidR="006F516E">
        <w:rPr>
          <w:rFonts w:asciiTheme="majorHAnsi" w:hAnsiTheme="majorHAnsi"/>
          <w:sz w:val="18"/>
          <w:szCs w:val="18"/>
        </w:rPr>
        <w:t>.</w:t>
      </w:r>
    </w:p>
    <w:p w:rsidR="00884604" w:rsidRPr="00070835" w:rsidRDefault="00EA34DA" w:rsidP="00884604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K</w:t>
      </w:r>
      <w:r w:rsidR="002B0334" w:rsidRPr="00070835">
        <w:rPr>
          <w:b/>
          <w:color w:val="002060"/>
          <w:sz w:val="36"/>
          <w:szCs w:val="36"/>
        </w:rPr>
        <w:t>ONTAKT</w:t>
      </w:r>
    </w:p>
    <w:p w:rsidR="002B0334" w:rsidRPr="002B0334" w:rsidRDefault="002B0334" w:rsidP="002B0334">
      <w:pPr>
        <w:rPr>
          <w:rFonts w:asciiTheme="majorHAnsi" w:hAnsiTheme="majorHAnsi"/>
          <w:b/>
          <w:color w:val="002060"/>
          <w:sz w:val="28"/>
          <w:szCs w:val="28"/>
        </w:rPr>
      </w:pPr>
      <w:r w:rsidRPr="002B0334">
        <w:rPr>
          <w:rFonts w:asciiTheme="majorHAnsi" w:hAnsiTheme="majorHAnsi"/>
          <w:b/>
          <w:color w:val="002060"/>
          <w:sz w:val="28"/>
          <w:szCs w:val="28"/>
        </w:rPr>
        <w:t xml:space="preserve">Email: </w:t>
      </w:r>
      <w:hyperlink r:id="rId6" w:history="1">
        <w:r w:rsidR="004A653D" w:rsidRPr="00A921DE">
          <w:rPr>
            <w:rStyle w:val="Hypertextovodkaz"/>
            <w:rFonts w:asciiTheme="majorHAnsi" w:hAnsiTheme="majorHAnsi"/>
            <w:sz w:val="28"/>
            <w:szCs w:val="28"/>
          </w:rPr>
          <w:t>lucie.macounova@montix.cz</w:t>
        </w:r>
      </w:hyperlink>
    </w:p>
    <w:p w:rsidR="002B0334" w:rsidRPr="002B0334" w:rsidRDefault="002B0334" w:rsidP="002B0334">
      <w:pPr>
        <w:rPr>
          <w:rFonts w:asciiTheme="majorHAnsi" w:hAnsiTheme="majorHAnsi"/>
          <w:b/>
          <w:color w:val="002060"/>
          <w:sz w:val="28"/>
          <w:szCs w:val="28"/>
        </w:rPr>
      </w:pPr>
      <w:r w:rsidRPr="002B0334">
        <w:rPr>
          <w:rFonts w:asciiTheme="majorHAnsi" w:hAnsiTheme="majorHAnsi"/>
          <w:b/>
          <w:color w:val="002060"/>
          <w:sz w:val="28"/>
          <w:szCs w:val="28"/>
        </w:rPr>
        <w:t>Mob: 7</w:t>
      </w:r>
      <w:r w:rsidR="004A653D">
        <w:rPr>
          <w:rFonts w:asciiTheme="majorHAnsi" w:hAnsiTheme="majorHAnsi"/>
          <w:b/>
          <w:color w:val="002060"/>
          <w:sz w:val="28"/>
          <w:szCs w:val="28"/>
        </w:rPr>
        <w:t>75 869 591</w:t>
      </w:r>
    </w:p>
    <w:p w:rsidR="00884604" w:rsidRPr="004A653D" w:rsidRDefault="002B0334" w:rsidP="004A653D">
      <w:pPr>
        <w:rPr>
          <w:rFonts w:asciiTheme="majorHAnsi" w:hAnsiTheme="majorHAnsi"/>
          <w:b/>
          <w:color w:val="002060"/>
          <w:sz w:val="36"/>
          <w:szCs w:val="36"/>
        </w:rPr>
      </w:pPr>
      <w:r w:rsidRPr="002B0334">
        <w:rPr>
          <w:rFonts w:asciiTheme="majorHAnsi" w:hAnsiTheme="majorHAnsi"/>
          <w:b/>
          <w:color w:val="002060"/>
          <w:sz w:val="28"/>
          <w:szCs w:val="28"/>
        </w:rPr>
        <w:t>www.montix.c</w:t>
      </w:r>
      <w:r w:rsidR="004A653D">
        <w:rPr>
          <w:rFonts w:asciiTheme="majorHAnsi" w:hAnsiTheme="majorHAnsi"/>
          <w:b/>
          <w:color w:val="002060"/>
          <w:sz w:val="28"/>
          <w:szCs w:val="28"/>
        </w:rPr>
        <w:t>z</w:t>
      </w:r>
    </w:p>
    <w:p w:rsidR="00884604" w:rsidRDefault="00884604" w:rsidP="00884604">
      <w:pPr>
        <w:jc w:val="right"/>
        <w:rPr>
          <w:rFonts w:asciiTheme="majorHAnsi" w:hAnsiTheme="majorHAnsi"/>
          <w:sz w:val="18"/>
          <w:szCs w:val="18"/>
        </w:rPr>
      </w:pPr>
    </w:p>
    <w:p w:rsidR="00884604" w:rsidRDefault="004A653D" w:rsidP="0088460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7473950</wp:posOffset>
            </wp:positionH>
            <wp:positionV relativeFrom="paragraph">
              <wp:posOffset>130175</wp:posOffset>
            </wp:positionV>
            <wp:extent cx="2808605" cy="17602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r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E8C" w:rsidRDefault="00070E8C" w:rsidP="00884604">
      <w:pPr>
        <w:jc w:val="both"/>
        <w:rPr>
          <w:rFonts w:asciiTheme="majorHAnsi" w:hAnsiTheme="majorHAnsi"/>
          <w:sz w:val="18"/>
          <w:szCs w:val="18"/>
        </w:rPr>
      </w:pPr>
    </w:p>
    <w:p w:rsidR="00070E8C" w:rsidRDefault="00070E8C" w:rsidP="00884604">
      <w:pPr>
        <w:jc w:val="both"/>
        <w:rPr>
          <w:rFonts w:asciiTheme="majorHAnsi" w:hAnsiTheme="majorHAnsi"/>
          <w:sz w:val="18"/>
          <w:szCs w:val="18"/>
        </w:rPr>
      </w:pPr>
    </w:p>
    <w:p w:rsidR="00070E8C" w:rsidRDefault="00070E8C" w:rsidP="00884604">
      <w:pPr>
        <w:jc w:val="both"/>
        <w:rPr>
          <w:rFonts w:asciiTheme="majorHAnsi" w:hAnsiTheme="majorHAnsi"/>
          <w:sz w:val="18"/>
          <w:szCs w:val="18"/>
        </w:rPr>
      </w:pPr>
    </w:p>
    <w:p w:rsidR="00070E8C" w:rsidRDefault="00070E8C" w:rsidP="00884604">
      <w:pPr>
        <w:jc w:val="both"/>
        <w:rPr>
          <w:rFonts w:asciiTheme="majorHAnsi" w:hAnsiTheme="majorHAnsi"/>
          <w:sz w:val="18"/>
          <w:szCs w:val="18"/>
        </w:rPr>
      </w:pPr>
    </w:p>
    <w:p w:rsidR="00070E8C" w:rsidRDefault="00070E8C" w:rsidP="00884604">
      <w:pPr>
        <w:jc w:val="both"/>
        <w:rPr>
          <w:rFonts w:asciiTheme="majorHAnsi" w:hAnsiTheme="majorHAnsi"/>
          <w:sz w:val="18"/>
          <w:szCs w:val="18"/>
        </w:rPr>
      </w:pPr>
    </w:p>
    <w:p w:rsidR="00070E8C" w:rsidRDefault="00070E8C" w:rsidP="00884604">
      <w:pPr>
        <w:jc w:val="both"/>
        <w:rPr>
          <w:rFonts w:asciiTheme="majorHAnsi" w:hAnsiTheme="majorHAnsi"/>
          <w:sz w:val="18"/>
          <w:szCs w:val="18"/>
        </w:rPr>
      </w:pPr>
    </w:p>
    <w:p w:rsidR="00070E8C" w:rsidRDefault="00070E8C" w:rsidP="00884604">
      <w:pPr>
        <w:jc w:val="both"/>
        <w:rPr>
          <w:rFonts w:asciiTheme="majorHAnsi" w:hAnsiTheme="majorHAnsi"/>
          <w:sz w:val="18"/>
          <w:szCs w:val="18"/>
        </w:rPr>
      </w:pPr>
    </w:p>
    <w:p w:rsidR="00317A89" w:rsidRPr="00B54B4D" w:rsidRDefault="004A653D" w:rsidP="00B54B4D">
      <w:pPr>
        <w:ind w:left="-284"/>
        <w:rPr>
          <w:rFonts w:asciiTheme="majorHAnsi" w:hAnsiTheme="majorHAnsi"/>
        </w:rPr>
      </w:pPr>
      <w:r>
        <w:rPr>
          <w:rFonts w:asciiTheme="majorHAnsi" w:hAnsiTheme="majorHAnsi"/>
        </w:rPr>
        <w:t>Družstevní 724</w:t>
      </w:r>
      <w:r w:rsidR="00B54B4D">
        <w:rPr>
          <w:rFonts w:asciiTheme="majorHAnsi" w:hAnsiTheme="majorHAnsi"/>
        </w:rPr>
        <w:t>, 783</w:t>
      </w:r>
      <w:r>
        <w:rPr>
          <w:rFonts w:asciiTheme="majorHAnsi" w:hAnsiTheme="majorHAnsi"/>
        </w:rPr>
        <w:t xml:space="preserve"> </w:t>
      </w:r>
      <w:r w:rsidR="00B54B4D" w:rsidRPr="00B54B4D">
        <w:rPr>
          <w:rFonts w:asciiTheme="majorHAnsi" w:hAnsiTheme="majorHAnsi"/>
        </w:rPr>
        <w:t>35 Horka nad Moravou</w:t>
      </w:r>
    </w:p>
    <w:p w:rsidR="00B54B4D" w:rsidRDefault="00B54B4D" w:rsidP="005F1033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</w:p>
    <w:p w:rsidR="00317A89" w:rsidRDefault="00317A89" w:rsidP="005F1033">
      <w:pPr>
        <w:jc w:val="center"/>
        <w:rPr>
          <w:rFonts w:asciiTheme="majorHAnsi" w:hAnsiTheme="majorHAnsi"/>
          <w:b/>
          <w:color w:val="002060"/>
          <w:sz w:val="36"/>
          <w:szCs w:val="36"/>
        </w:rPr>
      </w:pPr>
    </w:p>
    <w:p w:rsidR="00070E8C" w:rsidRDefault="00070E8C" w:rsidP="00884604">
      <w:pPr>
        <w:jc w:val="both"/>
        <w:rPr>
          <w:rFonts w:asciiTheme="majorHAnsi" w:hAnsiTheme="majorHAnsi"/>
          <w:sz w:val="18"/>
          <w:szCs w:val="18"/>
        </w:rPr>
      </w:pPr>
    </w:p>
    <w:p w:rsidR="00070E8C" w:rsidRDefault="00070E8C" w:rsidP="00884604">
      <w:pPr>
        <w:jc w:val="both"/>
        <w:rPr>
          <w:rFonts w:asciiTheme="majorHAnsi" w:hAnsiTheme="majorHAnsi"/>
          <w:sz w:val="18"/>
          <w:szCs w:val="18"/>
        </w:rPr>
      </w:pPr>
    </w:p>
    <w:p w:rsidR="00070E8C" w:rsidRDefault="00070E8C" w:rsidP="002F21A5">
      <w:pPr>
        <w:jc w:val="right"/>
        <w:rPr>
          <w:rFonts w:asciiTheme="majorHAnsi" w:hAnsiTheme="majorHAnsi"/>
          <w:sz w:val="18"/>
          <w:szCs w:val="18"/>
        </w:rPr>
      </w:pPr>
    </w:p>
    <w:sectPr w:rsidR="00070E8C" w:rsidSect="00FD77DA">
      <w:pgSz w:w="16838" w:h="11906" w:orient="landscape"/>
      <w:pgMar w:top="567" w:right="253" w:bottom="709" w:left="709" w:header="708" w:footer="708" w:gutter="0"/>
      <w:cols w:num="3" w:space="1134" w:equalWidth="0">
        <w:col w:w="4253" w:space="1134"/>
        <w:col w:w="5103" w:space="1133"/>
        <w:col w:w="425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0D5"/>
    <w:multiLevelType w:val="hybridMultilevel"/>
    <w:tmpl w:val="8BB0486E"/>
    <w:lvl w:ilvl="0" w:tplc="B6D807E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86B"/>
    <w:multiLevelType w:val="hybridMultilevel"/>
    <w:tmpl w:val="DB5289D8"/>
    <w:lvl w:ilvl="0" w:tplc="B6D807E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07AB"/>
    <w:multiLevelType w:val="hybridMultilevel"/>
    <w:tmpl w:val="AA2013F6"/>
    <w:lvl w:ilvl="0" w:tplc="B6D807E4">
      <w:start w:val="1"/>
      <w:numFmt w:val="bullet"/>
      <w:lvlText w:val="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FE344A"/>
    <w:multiLevelType w:val="hybridMultilevel"/>
    <w:tmpl w:val="554CCB98"/>
    <w:lvl w:ilvl="0" w:tplc="B6D807E4">
      <w:start w:val="1"/>
      <w:numFmt w:val="bullet"/>
      <w:lvlText w:val="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1EC0886"/>
    <w:multiLevelType w:val="hybridMultilevel"/>
    <w:tmpl w:val="1908A324"/>
    <w:lvl w:ilvl="0" w:tplc="118EC9D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EFD"/>
    <w:multiLevelType w:val="hybridMultilevel"/>
    <w:tmpl w:val="3F5E4578"/>
    <w:lvl w:ilvl="0" w:tplc="B6D807E4">
      <w:start w:val="1"/>
      <w:numFmt w:val="bullet"/>
      <w:lvlText w:val="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1A250F"/>
    <w:multiLevelType w:val="hybridMultilevel"/>
    <w:tmpl w:val="C39486F8"/>
    <w:lvl w:ilvl="0" w:tplc="B6D807E4">
      <w:start w:val="1"/>
      <w:numFmt w:val="bullet"/>
      <w:lvlText w:val="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5FF3268"/>
    <w:multiLevelType w:val="hybridMultilevel"/>
    <w:tmpl w:val="F076A198"/>
    <w:lvl w:ilvl="0" w:tplc="B6D807E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06ECD"/>
    <w:multiLevelType w:val="hybridMultilevel"/>
    <w:tmpl w:val="697E6F78"/>
    <w:lvl w:ilvl="0" w:tplc="A78AC1BC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b/>
        <w:color w:val="00206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21BC8"/>
    <w:multiLevelType w:val="hybridMultilevel"/>
    <w:tmpl w:val="682E1828"/>
    <w:lvl w:ilvl="0" w:tplc="20C23C86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679C7"/>
    <w:multiLevelType w:val="hybridMultilevel"/>
    <w:tmpl w:val="3DE00864"/>
    <w:lvl w:ilvl="0" w:tplc="B6D807E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568FA"/>
    <w:multiLevelType w:val="hybridMultilevel"/>
    <w:tmpl w:val="0F7ECC60"/>
    <w:lvl w:ilvl="0" w:tplc="1E7E45D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55D0"/>
    <w:multiLevelType w:val="hybridMultilevel"/>
    <w:tmpl w:val="C5AE37D2"/>
    <w:lvl w:ilvl="0" w:tplc="B6D807E4">
      <w:start w:val="1"/>
      <w:numFmt w:val="bullet"/>
      <w:lvlText w:val="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0728EA"/>
    <w:multiLevelType w:val="hybridMultilevel"/>
    <w:tmpl w:val="88FA7F10"/>
    <w:lvl w:ilvl="0" w:tplc="B6D807E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A6224"/>
    <w:multiLevelType w:val="hybridMultilevel"/>
    <w:tmpl w:val="8CC840F2"/>
    <w:lvl w:ilvl="0" w:tplc="B6D807E4">
      <w:start w:val="1"/>
      <w:numFmt w:val="bullet"/>
      <w:lvlText w:val="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877F54"/>
    <w:multiLevelType w:val="hybridMultilevel"/>
    <w:tmpl w:val="1CB00B60"/>
    <w:lvl w:ilvl="0" w:tplc="B6D807E4">
      <w:start w:val="1"/>
      <w:numFmt w:val="bullet"/>
      <w:lvlText w:val="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B8359E1"/>
    <w:multiLevelType w:val="hybridMultilevel"/>
    <w:tmpl w:val="9626A8CA"/>
    <w:lvl w:ilvl="0" w:tplc="12C44C68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b/>
        <w:color w:val="002060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17E93"/>
    <w:multiLevelType w:val="hybridMultilevel"/>
    <w:tmpl w:val="5426BB1C"/>
    <w:lvl w:ilvl="0" w:tplc="B6D807E4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56A44"/>
    <w:multiLevelType w:val="hybridMultilevel"/>
    <w:tmpl w:val="1AE63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16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13"/>
    <w:rsid w:val="00004CAE"/>
    <w:rsid w:val="00035DDA"/>
    <w:rsid w:val="00070835"/>
    <w:rsid w:val="00070E8C"/>
    <w:rsid w:val="00071FB8"/>
    <w:rsid w:val="00082D59"/>
    <w:rsid w:val="000F12A1"/>
    <w:rsid w:val="000F20E4"/>
    <w:rsid w:val="001B405A"/>
    <w:rsid w:val="001E503B"/>
    <w:rsid w:val="0023215B"/>
    <w:rsid w:val="00272B5A"/>
    <w:rsid w:val="002A5E21"/>
    <w:rsid w:val="002B0334"/>
    <w:rsid w:val="002E2135"/>
    <w:rsid w:val="002F21A5"/>
    <w:rsid w:val="00317A89"/>
    <w:rsid w:val="00436AF9"/>
    <w:rsid w:val="004A653D"/>
    <w:rsid w:val="00596F27"/>
    <w:rsid w:val="005F1033"/>
    <w:rsid w:val="00672006"/>
    <w:rsid w:val="00680DF6"/>
    <w:rsid w:val="006B398A"/>
    <w:rsid w:val="006F516E"/>
    <w:rsid w:val="007C1FA3"/>
    <w:rsid w:val="00884604"/>
    <w:rsid w:val="00A204EF"/>
    <w:rsid w:val="00A56575"/>
    <w:rsid w:val="00A708A5"/>
    <w:rsid w:val="00B54B4D"/>
    <w:rsid w:val="00B57B09"/>
    <w:rsid w:val="00B601CE"/>
    <w:rsid w:val="00B73913"/>
    <w:rsid w:val="00B83DB4"/>
    <w:rsid w:val="00BD164C"/>
    <w:rsid w:val="00BF5509"/>
    <w:rsid w:val="00C0569F"/>
    <w:rsid w:val="00C201EB"/>
    <w:rsid w:val="00CA3CAD"/>
    <w:rsid w:val="00CB78BC"/>
    <w:rsid w:val="00D206DD"/>
    <w:rsid w:val="00D84B4A"/>
    <w:rsid w:val="00DE629B"/>
    <w:rsid w:val="00DE6883"/>
    <w:rsid w:val="00E84136"/>
    <w:rsid w:val="00EA1E30"/>
    <w:rsid w:val="00EA34DA"/>
    <w:rsid w:val="00EB0BAF"/>
    <w:rsid w:val="00FD196D"/>
    <w:rsid w:val="00FD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E3D095-7945-458F-BDEC-EDB726ED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83"/>
    <w:pPr>
      <w:ind w:left="720"/>
      <w:contextualSpacing/>
    </w:pPr>
  </w:style>
  <w:style w:type="table" w:styleId="Mkatabulky">
    <w:name w:val="Table Grid"/>
    <w:basedOn w:val="Normlntabulka"/>
    <w:uiPriority w:val="39"/>
    <w:rsid w:val="00B6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50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B033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A65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macounova@montix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Veverková</dc:creator>
  <cp:keywords/>
  <dc:description/>
  <cp:lastModifiedBy>obec</cp:lastModifiedBy>
  <cp:revision>2</cp:revision>
  <cp:lastPrinted>2017-10-16T11:47:00Z</cp:lastPrinted>
  <dcterms:created xsi:type="dcterms:W3CDTF">2017-12-06T09:13:00Z</dcterms:created>
  <dcterms:modified xsi:type="dcterms:W3CDTF">2017-12-06T09:13:00Z</dcterms:modified>
</cp:coreProperties>
</file>